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5484F" w14:textId="62DBD9BE" w:rsidR="005471F7" w:rsidRPr="00A51C46" w:rsidRDefault="0043168D">
      <w:pPr>
        <w:rPr>
          <w:rFonts w:ascii="HG丸ｺﾞｼｯｸM-PRO" w:eastAsia="HG丸ｺﾞｼｯｸM-PRO" w:hAnsi="HG丸ｺﾞｼｯｸM-PRO"/>
          <w:sz w:val="21"/>
          <w:szCs w:val="21"/>
          <w:bdr w:val="single" w:sz="4" w:space="0" w:color="auto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  <w:bdr w:val="single" w:sz="4" w:space="0" w:color="auto"/>
        </w:rPr>
        <w:t>参考 送迎時の自家用車使用規定の例</w:t>
      </w:r>
      <w:r w:rsidR="000723B5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　　　　　　　　</w:t>
      </w:r>
      <w:r w:rsidR="000723B5">
        <w:rPr>
          <w:rFonts w:ascii="HG丸ｺﾞｼｯｸM-PRO" w:eastAsia="HG丸ｺﾞｼｯｸM-PRO" w:hAnsi="HG丸ｺﾞｼｯｸM-PRO"/>
          <w:noProof/>
          <w:sz w:val="21"/>
          <w:szCs w:val="21"/>
        </w:rPr>
        <w:drawing>
          <wp:anchor distT="0" distB="0" distL="114300" distR="114300" simplePos="0" relativeHeight="251662336" behindDoc="0" locked="1" layoutInCell="1" allowOverlap="1" wp14:anchorId="2D878B00" wp14:editId="211FE547">
            <wp:simplePos x="0" y="0"/>
            <wp:positionH relativeFrom="margin">
              <wp:align>right</wp:align>
            </wp:positionH>
            <wp:positionV relativeFrom="margin">
              <wp:posOffset>-200025</wp:posOffset>
            </wp:positionV>
            <wp:extent cx="647065" cy="342900"/>
            <wp:effectExtent l="0" t="0" r="635" b="0"/>
            <wp:wrapThrough wrapText="bothSides">
              <wp:wrapPolygon edited="0">
                <wp:start x="0" y="0"/>
                <wp:lineTo x="0" y="20400"/>
                <wp:lineTo x="20985" y="20400"/>
                <wp:lineTo x="20985" y="0"/>
                <wp:lineTo x="0" y="0"/>
              </wp:wrapPolygon>
            </wp:wrapThrough>
            <wp:docPr id="210464028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75DCC" w14:textId="273D3BCC" w:rsidR="000723B5" w:rsidRDefault="0003474A" w:rsidP="0043168D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 w:rsidRPr="000723B5">
        <w:rPr>
          <w:rFonts w:ascii="HG丸ｺﾞｼｯｸM-PRO" w:eastAsia="HG丸ｺﾞｼｯｸM-PRO" w:hAnsi="HG丸ｺﾞｼｯｸM-PRO" w:cs="Times New Roman" w:hint="eastAsia"/>
          <w:noProof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7D882D" wp14:editId="4ECE844C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752600" cy="781050"/>
                <wp:effectExtent l="0" t="0" r="19050" b="19050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0" y="990600"/>
                          <a:ext cx="1752600" cy="781050"/>
                        </a:xfrm>
                        <a:prstGeom prst="wedgeRectCallout">
                          <a:avLst>
                            <a:gd name="adj1" fmla="val -35235"/>
                            <a:gd name="adj2" fmla="val 70609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839675" w14:textId="77777777" w:rsidR="000723B5" w:rsidRPr="000723B5" w:rsidRDefault="000723B5" w:rsidP="000723B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0723B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規程ではなく、要綱・要領・規定・規則でも構いません。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D882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86.8pt;margin-top:.45pt;width:138pt;height:61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" adj="3189,26052" filled="f" strokecolor="#2f528f" strokeweight="1pt">
                <v:textbox>
                  <w:txbxContent>
                    <w:p w14:paraId="76839675" w14:textId="77777777" w:rsidR="000723B5" w:rsidRPr="000723B5" w:rsidRDefault="000723B5" w:rsidP="000723B5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0723B5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規程ではなく、要綱・要領・規定・規則でも構いません。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6FE1D" w14:textId="5DC794BF" w:rsidR="000723B5" w:rsidRDefault="000723B5" w:rsidP="000723B5">
      <w:pPr>
        <w:spacing w:line="340" w:lineRule="atLeast"/>
        <w:rPr>
          <w:rFonts w:ascii="HG丸ｺﾞｼｯｸM-PRO" w:eastAsia="HG丸ｺﾞｼｯｸM-PRO" w:hAnsi="HG丸ｺﾞｼｯｸM-PRO"/>
          <w:color w:val="FF0000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〇赤文字は変更して頂いて良い部分です。</w:t>
      </w:r>
    </w:p>
    <w:p w14:paraId="7C406678" w14:textId="77777777" w:rsidR="000723B5" w:rsidRPr="000723B5" w:rsidRDefault="000723B5" w:rsidP="000723B5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</w:p>
    <w:p w14:paraId="3C71ACFD" w14:textId="77777777" w:rsidR="000723B5" w:rsidRPr="00A51C46" w:rsidRDefault="000723B5" w:rsidP="0003474A">
      <w:pPr>
        <w:rPr>
          <w:rFonts w:ascii="HG丸ｺﾞｼｯｸM-PRO" w:eastAsia="HG丸ｺﾞｼｯｸM-PRO" w:hAnsi="HG丸ｺﾞｼｯｸM-PRO" w:hint="eastAsia"/>
          <w:sz w:val="21"/>
          <w:szCs w:val="21"/>
        </w:rPr>
      </w:pPr>
    </w:p>
    <w:p w14:paraId="1677E2C5" w14:textId="24AD023D" w:rsidR="0043168D" w:rsidRPr="00A51C46" w:rsidRDefault="0043168D" w:rsidP="0043168D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〇〇市ファミリー・サポート・センター 自家用車使用</w:t>
      </w:r>
      <w:r w:rsidRPr="000723B5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規定</w:t>
      </w:r>
    </w:p>
    <w:p w14:paraId="35145565" w14:textId="77777777" w:rsidR="00A51C46" w:rsidRPr="0003474A" w:rsidRDefault="00A51C46" w:rsidP="0003474A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5FB02F4D" w14:textId="77777777" w:rsidR="0043168D" w:rsidRPr="00A51C46" w:rsidRDefault="0043168D" w:rsidP="0043168D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第１条（目的） </w:t>
      </w:r>
    </w:p>
    <w:p w14:paraId="5BDF305D" w14:textId="63B62A7A" w:rsidR="0043168D" w:rsidRPr="00A51C46" w:rsidRDefault="0043168D" w:rsidP="0003474A">
      <w:pPr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この</w:t>
      </w:r>
      <w:r w:rsidRPr="000723B5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規定</w:t>
      </w: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は、提供会員の所有する（リース使用含む）車両（以下「自家用車」という。）を送迎に使用する場合の取扱いについて定める。 </w:t>
      </w:r>
    </w:p>
    <w:p w14:paraId="1C4F3F52" w14:textId="77777777" w:rsidR="0043168D" w:rsidRPr="00A51C46" w:rsidRDefault="0043168D" w:rsidP="0043168D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</w:p>
    <w:p w14:paraId="273CF6F8" w14:textId="77777777" w:rsidR="0043168D" w:rsidRPr="00A51C46" w:rsidRDefault="0043168D" w:rsidP="0043168D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第２条（所管） </w:t>
      </w:r>
    </w:p>
    <w:p w14:paraId="42462B23" w14:textId="63BA8853" w:rsidR="0043168D" w:rsidRPr="00A51C46" w:rsidRDefault="0043168D" w:rsidP="00A51C46">
      <w:pPr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この</w:t>
      </w:r>
      <w:r w:rsidRPr="000723B5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規定</w:t>
      </w: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に定める事務の取扱いは、○○市ファミリー・サポート・センター（以下、「センター」という）の所管とする。 </w:t>
      </w:r>
    </w:p>
    <w:p w14:paraId="18F1AA5F" w14:textId="77777777" w:rsidR="0043168D" w:rsidRPr="00A51C46" w:rsidRDefault="0043168D" w:rsidP="0043168D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</w:p>
    <w:p w14:paraId="0A21AB06" w14:textId="77777777" w:rsidR="0043168D" w:rsidRPr="00A51C46" w:rsidRDefault="0043168D" w:rsidP="0043168D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第３条（自家用車使用許可基準） </w:t>
      </w:r>
    </w:p>
    <w:p w14:paraId="48AAB49C" w14:textId="77777777" w:rsidR="0043168D" w:rsidRPr="00A51C46" w:rsidRDefault="0043168D" w:rsidP="0043168D">
      <w:pPr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送迎サービスの提供に自家用車使用を許可する基準は、次の通りとする。 </w:t>
      </w:r>
    </w:p>
    <w:p w14:paraId="57DF9DB0" w14:textId="77777777" w:rsidR="0043168D" w:rsidRPr="00A51C46" w:rsidRDefault="0043168D" w:rsidP="0043168D">
      <w:pPr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（1）使用する車両が提供会員自身又は提供会員家族の所有車（リース使用含む）であること。 </w:t>
      </w:r>
    </w:p>
    <w:p w14:paraId="38B13AAF" w14:textId="77777777" w:rsidR="0043168D" w:rsidRPr="00A51C46" w:rsidRDefault="0043168D" w:rsidP="0043168D">
      <w:pPr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（2）送迎距離、公共交通の有無、依頼内容等を勘案し、センターが必要と認めること。 </w:t>
      </w:r>
    </w:p>
    <w:p w14:paraId="02252BF0" w14:textId="18DC6949" w:rsidR="0043168D" w:rsidRPr="00A51C46" w:rsidRDefault="0043168D" w:rsidP="0043168D">
      <w:pPr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（3）提供会員が直近１年間で複数回の交通事故を惹起していないこと。 </w:t>
      </w:r>
    </w:p>
    <w:p w14:paraId="671339ED" w14:textId="5ABFCC84" w:rsidR="0043168D" w:rsidRPr="00A51C46" w:rsidRDefault="0003474A" w:rsidP="0043168D">
      <w:pPr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0723B5">
        <w:rPr>
          <w:rFonts w:ascii="HG丸ｺﾞｼｯｸM-PRO" w:eastAsia="HG丸ｺﾞｼｯｸM-PRO" w:hAnsi="HG丸ｺﾞｼｯｸM-PRO" w:cs="Times New Roman" w:hint="eastAsia"/>
          <w:noProof/>
          <w:color w:val="FF0000"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87BD8" wp14:editId="644BF325">
                <wp:simplePos x="0" y="0"/>
                <wp:positionH relativeFrom="column">
                  <wp:posOffset>3323590</wp:posOffset>
                </wp:positionH>
                <wp:positionV relativeFrom="page">
                  <wp:posOffset>5524500</wp:posOffset>
                </wp:positionV>
                <wp:extent cx="2781300" cy="1323975"/>
                <wp:effectExtent l="952500" t="0" r="19050" b="2857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323975"/>
                        </a:xfrm>
                        <a:prstGeom prst="wedgeRectCallout">
                          <a:avLst>
                            <a:gd name="adj1" fmla="val -87614"/>
                            <a:gd name="adj2" fmla="val 21304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24AB83" w14:textId="77777777" w:rsidR="00152181" w:rsidRPr="00152181" w:rsidRDefault="00152181" w:rsidP="00152181">
                            <w:pPr>
                              <w:jc w:val="left"/>
                              <w:rPr>
                                <w:rFonts w:ascii="Century" w:eastAsia="ＭＳ 明朝" w:hAnsi="Century" w:cs="Times New Roman"/>
                                <w:color w:val="000000"/>
                                <w:sz w:val="21"/>
                                <w:szCs w:val="24"/>
                                <w14:ligatures w14:val="none"/>
                              </w:rPr>
                            </w:pPr>
                            <w:r w:rsidRPr="00152181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21"/>
                                <w:szCs w:val="24"/>
                                <w14:ligatures w14:val="none"/>
                              </w:rPr>
                              <w:t>自動車保険の加入は許可基準として頂きたいですが、任意保険の内容については、センターの実態にあわせて作成ください。赤文字を全て削除・一部削除・加筆いずれも</w:t>
                            </w:r>
                            <w:r w:rsidRPr="00152181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21"/>
                                <w:szCs w:val="24"/>
                                <w14:ligatures w14:val="none"/>
                              </w:rPr>
                              <w:t>OK</w:t>
                            </w:r>
                            <w:r w:rsidRPr="00152181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21"/>
                                <w:szCs w:val="24"/>
                                <w14:ligatures w14:val="none"/>
                              </w:rPr>
                              <w:t>です。</w:t>
                            </w:r>
                          </w:p>
                          <w:p w14:paraId="49F4FF42" w14:textId="196BB100" w:rsidR="000723B5" w:rsidRPr="00152181" w:rsidRDefault="000723B5" w:rsidP="00152181">
                            <w:pPr>
                              <w:jc w:val="left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7BD8" id="吹き出し: 四角形 3" o:spid="_x0000_s1027" type="#_x0000_t61" style="position:absolute;left:0;text-align:left;margin-left:261.7pt;margin-top:435pt;width:219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" adj="-8125,15402" filled="f" strokecolor="#2f528f" strokeweight="1pt">
                <v:textbox>
                  <w:txbxContent>
                    <w:p w14:paraId="7D24AB83" w14:textId="77777777" w:rsidR="00152181" w:rsidRPr="00152181" w:rsidRDefault="00152181" w:rsidP="00152181">
                      <w:pPr>
                        <w:jc w:val="left"/>
                        <w:rPr>
                          <w:rFonts w:ascii="Century" w:eastAsia="ＭＳ 明朝" w:hAnsi="Century" w:cs="Times New Roman"/>
                          <w:color w:val="000000"/>
                          <w:sz w:val="21"/>
                          <w:szCs w:val="24"/>
                          <w14:ligatures w14:val="none"/>
                        </w:rPr>
                      </w:pPr>
                      <w:r w:rsidRPr="00152181">
                        <w:rPr>
                          <w:rFonts w:ascii="Century" w:eastAsia="ＭＳ 明朝" w:hAnsi="Century" w:cs="Times New Roman" w:hint="eastAsia"/>
                          <w:color w:val="000000"/>
                          <w:sz w:val="21"/>
                          <w:szCs w:val="24"/>
                          <w14:ligatures w14:val="none"/>
                        </w:rPr>
                        <w:t>自動車保険の加入は許可基準として頂きたいですが、任意保険の内容については、センターの実態にあわせて作成ください。赤文字を全て削除・一部削除・加筆いずれも</w:t>
                      </w:r>
                      <w:r w:rsidRPr="00152181">
                        <w:rPr>
                          <w:rFonts w:ascii="Century" w:eastAsia="ＭＳ 明朝" w:hAnsi="Century" w:cs="Times New Roman" w:hint="eastAsia"/>
                          <w:color w:val="000000"/>
                          <w:sz w:val="21"/>
                          <w:szCs w:val="24"/>
                          <w14:ligatures w14:val="none"/>
                        </w:rPr>
                        <w:t>OK</w:t>
                      </w:r>
                      <w:r w:rsidRPr="00152181">
                        <w:rPr>
                          <w:rFonts w:ascii="Century" w:eastAsia="ＭＳ 明朝" w:hAnsi="Century" w:cs="Times New Roman" w:hint="eastAsia"/>
                          <w:color w:val="000000"/>
                          <w:sz w:val="21"/>
                          <w:szCs w:val="24"/>
                          <w14:ligatures w14:val="none"/>
                        </w:rPr>
                        <w:t>です。</w:t>
                      </w:r>
                    </w:p>
                    <w:p w14:paraId="49F4FF42" w14:textId="196BB100" w:rsidR="000723B5" w:rsidRPr="00152181" w:rsidRDefault="000723B5" w:rsidP="00152181">
                      <w:pPr>
                        <w:jc w:val="left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3168D"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（4）車両が整備されたものであること。 </w:t>
      </w:r>
    </w:p>
    <w:p w14:paraId="67A22B97" w14:textId="1A91A2BF" w:rsidR="0043168D" w:rsidRPr="00A51C46" w:rsidRDefault="0043168D" w:rsidP="0043168D">
      <w:pPr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（5）次の種類の自動車保険に加入</w:t>
      </w:r>
      <w:r w:rsidR="0003474A">
        <w:rPr>
          <w:rFonts w:ascii="HG丸ｺﾞｼｯｸM-PRO" w:eastAsia="HG丸ｺﾞｼｯｸM-PRO" w:hAnsi="HG丸ｺﾞｼｯｸM-PRO" w:hint="eastAsia"/>
          <w:sz w:val="21"/>
          <w:szCs w:val="21"/>
        </w:rPr>
        <w:t>し</w:t>
      </w: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ていること。 </w:t>
      </w:r>
    </w:p>
    <w:p w14:paraId="536F1F50" w14:textId="5AB36476" w:rsidR="0043168D" w:rsidRPr="00A51C46" w:rsidRDefault="0043168D" w:rsidP="0043168D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①自動車損害賠償責任保険 </w:t>
      </w:r>
    </w:p>
    <w:p w14:paraId="691129A2" w14:textId="746C6DEE" w:rsidR="0043168D" w:rsidRPr="00A51C46" w:rsidRDefault="0043168D" w:rsidP="0043168D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②自動車保険（任意保険） </w:t>
      </w:r>
    </w:p>
    <w:p w14:paraId="5277296E" w14:textId="77777777" w:rsidR="0043168D" w:rsidRPr="000723B5" w:rsidRDefault="0043168D" w:rsidP="0043168D">
      <w:pPr>
        <w:ind w:firstLineChars="300" w:firstLine="630"/>
        <w:jc w:val="left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0723B5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・対人賠償  無制限 </w:t>
      </w:r>
    </w:p>
    <w:p w14:paraId="407D4B49" w14:textId="77777777" w:rsidR="0043168D" w:rsidRPr="000723B5" w:rsidRDefault="0043168D" w:rsidP="0043168D">
      <w:pPr>
        <w:ind w:firstLineChars="300" w:firstLine="630"/>
        <w:jc w:val="left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0723B5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・対物賠償  無制限 </w:t>
      </w:r>
    </w:p>
    <w:p w14:paraId="21BDFFB2" w14:textId="77777777" w:rsidR="0043168D" w:rsidRPr="00A51C46" w:rsidRDefault="0043168D" w:rsidP="0043168D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</w:p>
    <w:p w14:paraId="110710C8" w14:textId="77777777" w:rsidR="0043168D" w:rsidRPr="00A51C46" w:rsidRDefault="0043168D" w:rsidP="0043168D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第４条（自家用車使用許可申請） </w:t>
      </w:r>
    </w:p>
    <w:p w14:paraId="5392E03D" w14:textId="548227B2" w:rsidR="0043168D" w:rsidRPr="00A51C46" w:rsidRDefault="0003474A" w:rsidP="00A51C46">
      <w:pPr>
        <w:ind w:leftChars="100" w:left="220" w:firstLineChars="100" w:firstLine="2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6AEA16" wp14:editId="50F5157C">
                <wp:simplePos x="0" y="0"/>
                <wp:positionH relativeFrom="column">
                  <wp:posOffset>3304540</wp:posOffset>
                </wp:positionH>
                <wp:positionV relativeFrom="paragraph">
                  <wp:posOffset>310515</wp:posOffset>
                </wp:positionV>
                <wp:extent cx="2838450" cy="723900"/>
                <wp:effectExtent l="171450" t="0" r="19050" b="1905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23900"/>
                        </a:xfrm>
                        <a:prstGeom prst="wedgeRectCallout">
                          <a:avLst>
                            <a:gd name="adj1" fmla="val -81572"/>
                            <a:gd name="adj2" fmla="val 1885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5D88E" w14:textId="77777777" w:rsidR="0003474A" w:rsidRPr="0003474A" w:rsidRDefault="0003474A" w:rsidP="0003474A">
                            <w:pPr>
                              <w:jc w:val="left"/>
                              <w:rPr>
                                <w:rFonts w:ascii="Century" w:eastAsia="ＭＳ 明朝" w:hAnsi="Century" w:cs="Times New Roman"/>
                                <w:color w:val="000000"/>
                                <w:sz w:val="21"/>
                                <w:szCs w:val="24"/>
                                <w14:ligatures w14:val="none"/>
                              </w:rPr>
                            </w:pPr>
                            <w:r w:rsidRPr="0003474A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21"/>
                                <w:szCs w:val="24"/>
                                <w14:ligatures w14:val="none"/>
                              </w:rPr>
                              <w:t>申請書の添付資料については、センターの実態にあわせて作成ください。全て削除・一部削除・加筆いずれも</w:t>
                            </w:r>
                            <w:r w:rsidRPr="0003474A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21"/>
                                <w:szCs w:val="24"/>
                                <w14:ligatures w14:val="none"/>
                              </w:rPr>
                              <w:t>OK</w:t>
                            </w:r>
                            <w:r w:rsidRPr="0003474A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21"/>
                                <w:szCs w:val="24"/>
                                <w14:ligatures w14:val="none"/>
                              </w:rPr>
                              <w:t>です。</w:t>
                            </w:r>
                          </w:p>
                          <w:p w14:paraId="16EE1BDB" w14:textId="60A26353" w:rsidR="0003474A" w:rsidRPr="0003474A" w:rsidRDefault="0003474A" w:rsidP="000347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AEA16" id="吹き出し: 四角形 4" o:spid="_x0000_s1028" type="#_x0000_t61" style="position:absolute;left:0;text-align:left;margin-left:260.2pt;margin-top:24.45pt;width:223.5pt;height:5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" adj="-6820,14872" filled="f" strokecolor="#0a2f40 [1604]" strokeweight="1pt">
                <v:textbox>
                  <w:txbxContent>
                    <w:p w14:paraId="4D15D88E" w14:textId="77777777" w:rsidR="0003474A" w:rsidRPr="0003474A" w:rsidRDefault="0003474A" w:rsidP="0003474A">
                      <w:pPr>
                        <w:jc w:val="left"/>
                        <w:rPr>
                          <w:rFonts w:ascii="Century" w:eastAsia="ＭＳ 明朝" w:hAnsi="Century" w:cs="Times New Roman"/>
                          <w:color w:val="000000"/>
                          <w:sz w:val="21"/>
                          <w:szCs w:val="24"/>
                          <w14:ligatures w14:val="none"/>
                        </w:rPr>
                      </w:pPr>
                      <w:r w:rsidRPr="0003474A">
                        <w:rPr>
                          <w:rFonts w:ascii="Century" w:eastAsia="ＭＳ 明朝" w:hAnsi="Century" w:cs="Times New Roman" w:hint="eastAsia"/>
                          <w:color w:val="000000"/>
                          <w:sz w:val="21"/>
                          <w:szCs w:val="24"/>
                          <w14:ligatures w14:val="none"/>
                        </w:rPr>
                        <w:t>申請書の添付資料については、センターの実態にあわせて作成ください。全て削除・一部削除・加筆いずれも</w:t>
                      </w:r>
                      <w:r w:rsidRPr="0003474A">
                        <w:rPr>
                          <w:rFonts w:ascii="Century" w:eastAsia="ＭＳ 明朝" w:hAnsi="Century" w:cs="Times New Roman" w:hint="eastAsia"/>
                          <w:color w:val="000000"/>
                          <w:sz w:val="21"/>
                          <w:szCs w:val="24"/>
                          <w14:ligatures w14:val="none"/>
                        </w:rPr>
                        <w:t>OK</w:t>
                      </w:r>
                      <w:r w:rsidRPr="0003474A">
                        <w:rPr>
                          <w:rFonts w:ascii="Century" w:eastAsia="ＭＳ 明朝" w:hAnsi="Century" w:cs="Times New Roman" w:hint="eastAsia"/>
                          <w:color w:val="000000"/>
                          <w:sz w:val="21"/>
                          <w:szCs w:val="24"/>
                          <w14:ligatures w14:val="none"/>
                        </w:rPr>
                        <w:t>です。</w:t>
                      </w:r>
                    </w:p>
                    <w:p w14:paraId="16EE1BDB" w14:textId="60A26353" w:rsidR="0003474A" w:rsidRPr="0003474A" w:rsidRDefault="0003474A" w:rsidP="000347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168D"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送迎に自家用車を使用する提供会員は、あらかじめ自家用車使用申請書に必要事項を記入し、センターへ提出すること。 </w:t>
      </w:r>
    </w:p>
    <w:p w14:paraId="44B17035" w14:textId="46195296" w:rsidR="0043168D" w:rsidRPr="00152181" w:rsidRDefault="0043168D" w:rsidP="0043168D">
      <w:pPr>
        <w:ind w:firstLineChars="200" w:firstLine="420"/>
        <w:jc w:val="left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152181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申請書には次のものを添付する。 </w:t>
      </w:r>
    </w:p>
    <w:p w14:paraId="662A783E" w14:textId="60786385" w:rsidR="0043168D" w:rsidRPr="00152181" w:rsidRDefault="009E590A" w:rsidP="009E590A">
      <w:pPr>
        <w:ind w:firstLine="400"/>
        <w:jc w:val="left"/>
        <w:rPr>
          <w:rFonts w:ascii="HG丸ｺﾞｼｯｸM-PRO" w:eastAsia="HG丸ｺﾞｼｯｸM-PRO" w:hAnsi="HG丸ｺﾞｼｯｸM-PRO"/>
          <w:color w:val="FF0000"/>
          <w:sz w:val="21"/>
          <w:szCs w:val="21"/>
        </w:rPr>
      </w:pPr>
      <w:r w:rsidRPr="00152181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①</w:t>
      </w:r>
      <w:r w:rsidR="0043168D" w:rsidRPr="00152181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 xml:space="preserve">自動車検査証の写 </w:t>
      </w:r>
    </w:p>
    <w:p w14:paraId="0653DE4F" w14:textId="77777777" w:rsidR="0043168D" w:rsidRPr="00A51C46" w:rsidRDefault="0043168D" w:rsidP="009E590A">
      <w:pPr>
        <w:pStyle w:val="a9"/>
        <w:ind w:left="200"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152181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②加入済自動車保険証券の写</w:t>
      </w: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</w:p>
    <w:p w14:paraId="5A8432DF" w14:textId="39BE9BC7" w:rsidR="0043168D" w:rsidRPr="00A51C46" w:rsidRDefault="0043168D" w:rsidP="0043168D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２ </w:t>
      </w:r>
      <w:r w:rsidR="009E590A"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自家用車使用許可の有効期間は１年とし、</w:t>
      </w:r>
      <w:r w:rsidRPr="00152181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有効期間満了時に再申請しなければならない。</w:t>
      </w: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</w:p>
    <w:p w14:paraId="1CA07B5E" w14:textId="07C4C569" w:rsidR="0043168D" w:rsidRPr="00A51C46" w:rsidRDefault="0003474A" w:rsidP="0043168D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D6130E" wp14:editId="5B8546DB">
                <wp:simplePos x="0" y="0"/>
                <wp:positionH relativeFrom="column">
                  <wp:posOffset>3247390</wp:posOffset>
                </wp:positionH>
                <wp:positionV relativeFrom="paragraph">
                  <wp:posOffset>100965</wp:posOffset>
                </wp:positionV>
                <wp:extent cx="2914650" cy="295275"/>
                <wp:effectExtent l="0" t="114300" r="19050" b="2857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95275"/>
                        </a:xfrm>
                        <a:prstGeom prst="wedgeRectCallout">
                          <a:avLst>
                            <a:gd name="adj1" fmla="val -16290"/>
                            <a:gd name="adj2" fmla="val -8522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FE791" w14:textId="77777777" w:rsidR="0003474A" w:rsidRPr="0003474A" w:rsidRDefault="0003474A" w:rsidP="0003474A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color w:val="000000"/>
                                <w:sz w:val="21"/>
                                <w:szCs w:val="24"/>
                                <w14:ligatures w14:val="none"/>
                              </w:rPr>
                            </w:pPr>
                            <w:r w:rsidRPr="0003474A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21"/>
                                <w:szCs w:val="24"/>
                                <w14:ligatures w14:val="none"/>
                              </w:rPr>
                              <w:t>再申請期間までは明記しなくてもよいです。</w:t>
                            </w:r>
                          </w:p>
                          <w:p w14:paraId="7FD0C93A" w14:textId="4442583F" w:rsidR="0003474A" w:rsidRPr="0003474A" w:rsidRDefault="0003474A" w:rsidP="000347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130E" id="吹き出し: 四角形 5" o:spid="_x0000_s1029" type="#_x0000_t61" style="position:absolute;margin-left:255.7pt;margin-top:7.95pt;width:229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" adj="7281,-7609" filled="f" strokecolor="#0a2f40 [1604]" strokeweight="1pt">
                <v:textbox>
                  <w:txbxContent>
                    <w:p w14:paraId="71EFE791" w14:textId="77777777" w:rsidR="0003474A" w:rsidRPr="0003474A" w:rsidRDefault="0003474A" w:rsidP="0003474A">
                      <w:pPr>
                        <w:jc w:val="center"/>
                        <w:rPr>
                          <w:rFonts w:ascii="Century" w:eastAsia="ＭＳ 明朝" w:hAnsi="Century" w:cs="Times New Roman"/>
                          <w:color w:val="000000"/>
                          <w:sz w:val="21"/>
                          <w:szCs w:val="24"/>
                          <w14:ligatures w14:val="none"/>
                        </w:rPr>
                      </w:pPr>
                      <w:r w:rsidRPr="0003474A">
                        <w:rPr>
                          <w:rFonts w:ascii="Century" w:eastAsia="ＭＳ 明朝" w:hAnsi="Century" w:cs="Times New Roman" w:hint="eastAsia"/>
                          <w:color w:val="000000"/>
                          <w:sz w:val="21"/>
                          <w:szCs w:val="24"/>
                          <w14:ligatures w14:val="none"/>
                        </w:rPr>
                        <w:t>再申請期間までは明記しなくてもよいです。</w:t>
                      </w:r>
                    </w:p>
                    <w:p w14:paraId="7FD0C93A" w14:textId="4442583F" w:rsidR="0003474A" w:rsidRPr="0003474A" w:rsidRDefault="0003474A" w:rsidP="0003474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168D"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</w:p>
    <w:p w14:paraId="53A97D45" w14:textId="77777777" w:rsidR="0043168D" w:rsidRPr="00A51C46" w:rsidRDefault="0043168D" w:rsidP="0043168D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第５条（順守事項） </w:t>
      </w:r>
    </w:p>
    <w:p w14:paraId="28379BC8" w14:textId="77777777" w:rsidR="0043168D" w:rsidRPr="00A51C46" w:rsidRDefault="0043168D" w:rsidP="009E590A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提供会員は、次のような運転行為、禁止行為をしてはならない。 </w:t>
      </w:r>
    </w:p>
    <w:p w14:paraId="786007B8" w14:textId="52B27748" w:rsidR="0043168D" w:rsidRPr="00A51C46" w:rsidRDefault="00E246E2" w:rsidP="009E590A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03474A">
        <w:rPr>
          <w:rFonts w:ascii="HG丸ｺﾞｼｯｸM-PRO" w:eastAsia="HG丸ｺﾞｼｯｸM-PRO" w:hAnsi="HG丸ｺﾞｼｯｸM-PRO" w:cs="Times New Roman" w:hint="eastAsia"/>
          <w:noProof/>
          <w:color w:val="FF0000"/>
          <w:sz w:val="21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EDCFE5" wp14:editId="44634CAA">
                <wp:simplePos x="0" y="0"/>
                <wp:positionH relativeFrom="margin">
                  <wp:posOffset>3285490</wp:posOffset>
                </wp:positionH>
                <wp:positionV relativeFrom="paragraph">
                  <wp:posOffset>177165</wp:posOffset>
                </wp:positionV>
                <wp:extent cx="2400300" cy="381000"/>
                <wp:effectExtent l="2019300" t="533400" r="19050" b="19050"/>
                <wp:wrapNone/>
                <wp:docPr id="919545517" name="吹き出し: 四角形 919545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81000"/>
                        </a:xfrm>
                        <a:prstGeom prst="wedgeRectCallout">
                          <a:avLst>
                            <a:gd name="adj1" fmla="val -132129"/>
                            <a:gd name="adj2" fmla="val -186175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9221DA" w14:textId="77777777" w:rsidR="00E246E2" w:rsidRPr="00E246E2" w:rsidRDefault="00E246E2" w:rsidP="00E246E2">
                            <w:pPr>
                              <w:jc w:val="left"/>
                              <w:rPr>
                                <w:rFonts w:ascii="Century" w:eastAsia="ＭＳ 明朝" w:hAnsi="Century" w:cs="Times New Roman"/>
                                <w:color w:val="000000"/>
                                <w:sz w:val="21"/>
                                <w:szCs w:val="24"/>
                                <w14:ligatures w14:val="none"/>
                              </w:rPr>
                            </w:pPr>
                            <w:r w:rsidRPr="00E246E2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21"/>
                                <w:szCs w:val="24"/>
                                <w14:ligatures w14:val="none"/>
                              </w:rPr>
                              <w:t>法令</w:t>
                            </w:r>
                            <w:r w:rsidRPr="00E246E2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21"/>
                                <w:szCs w:val="24"/>
                                <w14:ligatures w14:val="none"/>
                              </w:rPr>
                              <w:t>遵守は記載</w:t>
                            </w:r>
                            <w:r w:rsidRPr="00E246E2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21"/>
                                <w:szCs w:val="24"/>
                                <w14:ligatures w14:val="none"/>
                              </w:rPr>
                              <w:t>してください。</w:t>
                            </w:r>
                          </w:p>
                          <w:p w14:paraId="1FFBF0F8" w14:textId="581D2096" w:rsidR="0003474A" w:rsidRPr="00E246E2" w:rsidRDefault="0003474A" w:rsidP="0003474A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DCFE5" id="吹き出し: 四角形 919545517" o:spid="_x0000_s1030" type="#_x0000_t61" style="position:absolute;left:0;text-align:left;margin-left:258.7pt;margin-top:13.95pt;width:189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" adj="-17740,-29414" filled="f" strokecolor="#2f528f" strokeweight="1pt">
                <v:textbox>
                  <w:txbxContent>
                    <w:p w14:paraId="199221DA" w14:textId="77777777" w:rsidR="00E246E2" w:rsidRPr="00E246E2" w:rsidRDefault="00E246E2" w:rsidP="00E246E2">
                      <w:pPr>
                        <w:jc w:val="left"/>
                        <w:rPr>
                          <w:rFonts w:ascii="Century" w:eastAsia="ＭＳ 明朝" w:hAnsi="Century" w:cs="Times New Roman"/>
                          <w:color w:val="000000"/>
                          <w:sz w:val="21"/>
                          <w:szCs w:val="24"/>
                          <w14:ligatures w14:val="none"/>
                        </w:rPr>
                      </w:pPr>
                      <w:r w:rsidRPr="00E246E2">
                        <w:rPr>
                          <w:rFonts w:ascii="Century" w:eastAsia="ＭＳ 明朝" w:hAnsi="Century" w:cs="Times New Roman" w:hint="eastAsia"/>
                          <w:color w:val="000000"/>
                          <w:sz w:val="21"/>
                          <w:szCs w:val="24"/>
                          <w14:ligatures w14:val="none"/>
                        </w:rPr>
                        <w:t>法令</w:t>
                      </w:r>
                      <w:r w:rsidRPr="00E246E2">
                        <w:rPr>
                          <w:rFonts w:ascii="Century" w:eastAsia="ＭＳ 明朝" w:hAnsi="Century" w:cs="Times New Roman" w:hint="eastAsia"/>
                          <w:b/>
                          <w:bCs/>
                          <w:color w:val="FF0000"/>
                          <w:sz w:val="21"/>
                          <w:szCs w:val="24"/>
                          <w14:ligatures w14:val="none"/>
                        </w:rPr>
                        <w:t>遵守は記載</w:t>
                      </w:r>
                      <w:r w:rsidRPr="00E246E2">
                        <w:rPr>
                          <w:rFonts w:ascii="Century" w:eastAsia="ＭＳ 明朝" w:hAnsi="Century" w:cs="Times New Roman" w:hint="eastAsia"/>
                          <w:color w:val="000000"/>
                          <w:sz w:val="21"/>
                          <w:szCs w:val="24"/>
                          <w14:ligatures w14:val="none"/>
                        </w:rPr>
                        <w:t>してください。</w:t>
                      </w:r>
                    </w:p>
                    <w:p w14:paraId="1FFBF0F8" w14:textId="581D2096" w:rsidR="0003474A" w:rsidRPr="00E246E2" w:rsidRDefault="0003474A" w:rsidP="0003474A">
                      <w:pPr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68D"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（1）飲酒運転 </w:t>
      </w:r>
    </w:p>
    <w:p w14:paraId="1715034D" w14:textId="06DC7649" w:rsidR="0043168D" w:rsidRPr="00A51C46" w:rsidRDefault="0043168D" w:rsidP="009E590A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（2）速度違反運転 </w:t>
      </w:r>
    </w:p>
    <w:p w14:paraId="1C2C525A" w14:textId="37813522" w:rsidR="0043168D" w:rsidRPr="00A51C46" w:rsidRDefault="0043168D" w:rsidP="009E590A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（3）過労、居眠運転 </w:t>
      </w:r>
    </w:p>
    <w:p w14:paraId="6B601511" w14:textId="16970D6B" w:rsidR="0043168D" w:rsidRPr="00A51C46" w:rsidRDefault="00E246E2" w:rsidP="009E590A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E246E2">
        <w:rPr>
          <w:rFonts w:ascii="HG丸ｺﾞｼｯｸM-PRO" w:eastAsia="HG丸ｺﾞｼｯｸM-PRO" w:hAnsi="HG丸ｺﾞｼｯｸM-PRO" w:cs="Times New Roman" w:hint="eastAsia"/>
          <w:noProof/>
          <w:color w:val="FF0000"/>
          <w:sz w:val="21"/>
          <w:szCs w:val="21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800654" wp14:editId="4D8052FF">
                <wp:simplePos x="0" y="0"/>
                <wp:positionH relativeFrom="margin">
                  <wp:posOffset>3275965</wp:posOffset>
                </wp:positionH>
                <wp:positionV relativeFrom="paragraph">
                  <wp:posOffset>196214</wp:posOffset>
                </wp:positionV>
                <wp:extent cx="2838450" cy="561975"/>
                <wp:effectExtent l="152400" t="0" r="19050" b="276225"/>
                <wp:wrapNone/>
                <wp:docPr id="13450979" name="吹き出し: 四角形 13450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61975"/>
                        </a:xfrm>
                        <a:prstGeom prst="wedgeRectCallout">
                          <a:avLst>
                            <a:gd name="adj1" fmla="val -53720"/>
                            <a:gd name="adj2" fmla="val 88591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5B86FF" w14:textId="77777777" w:rsidR="00E246E2" w:rsidRPr="00E246E2" w:rsidRDefault="00E246E2" w:rsidP="00E246E2">
                            <w:pPr>
                              <w:jc w:val="left"/>
                              <w:rPr>
                                <w:rFonts w:ascii="Century" w:eastAsia="ＭＳ 明朝" w:hAnsi="Century" w:cs="Times New Roman"/>
                                <w:color w:val="000000"/>
                                <w:sz w:val="21"/>
                                <w:szCs w:val="24"/>
                                <w14:ligatures w14:val="none"/>
                              </w:rPr>
                            </w:pPr>
                            <w:r w:rsidRPr="00E246E2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21"/>
                                <w:szCs w:val="24"/>
                                <w14:ligatures w14:val="none"/>
                              </w:rPr>
                              <w:t>先ずは、</w:t>
                            </w:r>
                            <w:r w:rsidRPr="00E246E2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color w:val="FF0000"/>
                                <w:sz w:val="21"/>
                                <w:szCs w:val="24"/>
                                <w14:ligatures w14:val="none"/>
                              </w:rPr>
                              <w:t>警察</w:t>
                            </w:r>
                            <w:r w:rsidRPr="00E246E2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21"/>
                                <w:szCs w:val="24"/>
                                <w14:ligatures w14:val="none"/>
                              </w:rPr>
                              <w:t>に報告する必要があるため、必ず記載してください。</w:t>
                            </w:r>
                          </w:p>
                          <w:p w14:paraId="269A6EA1" w14:textId="59DC02E0" w:rsidR="00E246E2" w:rsidRPr="00E246E2" w:rsidRDefault="00E246E2" w:rsidP="00E246E2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00654" id="吹き出し: 四角形 13450979" o:spid="_x0000_s1031" type="#_x0000_t61" style="position:absolute;left:0;text-align:left;margin-left:257.95pt;margin-top:15.45pt;width:223.5pt;height:44.2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" adj="-804,29936" filled="f" strokecolor="#2f528f" strokeweight="1pt">
                <v:textbox>
                  <w:txbxContent>
                    <w:p w14:paraId="0B5B86FF" w14:textId="77777777" w:rsidR="00E246E2" w:rsidRPr="00E246E2" w:rsidRDefault="00E246E2" w:rsidP="00E246E2">
                      <w:pPr>
                        <w:jc w:val="left"/>
                        <w:rPr>
                          <w:rFonts w:ascii="Century" w:eastAsia="ＭＳ 明朝" w:hAnsi="Century" w:cs="Times New Roman"/>
                          <w:color w:val="000000"/>
                          <w:sz w:val="21"/>
                          <w:szCs w:val="24"/>
                          <w14:ligatures w14:val="none"/>
                        </w:rPr>
                      </w:pPr>
                      <w:r w:rsidRPr="00E246E2">
                        <w:rPr>
                          <w:rFonts w:ascii="Century" w:eastAsia="ＭＳ 明朝" w:hAnsi="Century" w:cs="Times New Roman" w:hint="eastAsia"/>
                          <w:color w:val="000000"/>
                          <w:sz w:val="21"/>
                          <w:szCs w:val="24"/>
                          <w14:ligatures w14:val="none"/>
                        </w:rPr>
                        <w:t>先ずは、</w:t>
                      </w:r>
                      <w:r w:rsidRPr="00E246E2">
                        <w:rPr>
                          <w:rFonts w:ascii="Century" w:eastAsia="ＭＳ 明朝" w:hAnsi="Century" w:cs="Times New Roman" w:hint="eastAsia"/>
                          <w:b/>
                          <w:bCs/>
                          <w:color w:val="FF0000"/>
                          <w:sz w:val="21"/>
                          <w:szCs w:val="24"/>
                          <w14:ligatures w14:val="none"/>
                        </w:rPr>
                        <w:t>警察</w:t>
                      </w:r>
                      <w:r w:rsidRPr="00E246E2">
                        <w:rPr>
                          <w:rFonts w:ascii="Century" w:eastAsia="ＭＳ 明朝" w:hAnsi="Century" w:cs="Times New Roman" w:hint="eastAsia"/>
                          <w:color w:val="000000"/>
                          <w:sz w:val="21"/>
                          <w:szCs w:val="24"/>
                          <w14:ligatures w14:val="none"/>
                        </w:rPr>
                        <w:t>に報告する必要があるため、必ず記載してください。</w:t>
                      </w:r>
                    </w:p>
                    <w:p w14:paraId="269A6EA1" w14:textId="59DC02E0" w:rsidR="00E246E2" w:rsidRPr="00E246E2" w:rsidRDefault="00E246E2" w:rsidP="00E246E2">
                      <w:pPr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168D"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（4）駐停車違反、放置駐車 </w:t>
      </w:r>
    </w:p>
    <w:p w14:paraId="60152D3A" w14:textId="10BF511A" w:rsidR="0043168D" w:rsidRPr="00A51C46" w:rsidRDefault="0043168D" w:rsidP="009E590A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（5）その他道路交通法で禁止されている運転 </w:t>
      </w:r>
    </w:p>
    <w:p w14:paraId="44BA9101" w14:textId="2774F43F" w:rsidR="0043168D" w:rsidRDefault="0043168D" w:rsidP="00A51C46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（6）不正請求、白タク行為</w:t>
      </w:r>
    </w:p>
    <w:p w14:paraId="20FCF4B0" w14:textId="77777777" w:rsidR="00A51C46" w:rsidRPr="00A51C46" w:rsidRDefault="00A51C46" w:rsidP="00A51C46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498FE003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第６条（事故報告）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2F91A763" w14:textId="77777777" w:rsidR="009E590A" w:rsidRPr="00A51C46" w:rsidRDefault="009E590A" w:rsidP="00A51C46">
      <w:pPr>
        <w:ind w:leftChars="100" w:left="220"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提供会員は、交通事故が発生した場合、直ちに警察への報告等の対応をするとともに、センターへ事故内容等</w:t>
      </w:r>
    </w:p>
    <w:p w14:paraId="01CF41B5" w14:textId="77777777" w:rsidR="009E590A" w:rsidRPr="00A51C46" w:rsidRDefault="009E590A" w:rsidP="009E590A">
      <w:pPr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を詳細に報告しなければならない。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07186DD6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4F3A5D3F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第７条（事故処理）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6FDE9A8C" w14:textId="2343BE4F" w:rsidR="009E590A" w:rsidRPr="00A51C46" w:rsidRDefault="009E590A" w:rsidP="00A51C46">
      <w:pPr>
        <w:ind w:leftChars="100" w:left="220"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送迎で使用を許可された自家用車が、私用運転中に起こした事故については、センターは一切その責任を負わない。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49DBDB4E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12790F4A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第８条（移動サービス事業者向け自動車保険）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76F386B6" w14:textId="0B8130AF" w:rsidR="009E590A" w:rsidRPr="00A51C46" w:rsidRDefault="00484354" w:rsidP="00A51C46">
      <w:pPr>
        <w:ind w:left="210" w:hangingChars="100" w:hanging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7F1F7" wp14:editId="19FDCE4B">
                <wp:simplePos x="0" y="0"/>
                <wp:positionH relativeFrom="column">
                  <wp:posOffset>3647440</wp:posOffset>
                </wp:positionH>
                <wp:positionV relativeFrom="paragraph">
                  <wp:posOffset>624839</wp:posOffset>
                </wp:positionV>
                <wp:extent cx="666750" cy="295275"/>
                <wp:effectExtent l="0" t="38100" r="57150" b="28575"/>
                <wp:wrapNone/>
                <wp:docPr id="1545652257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8F6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margin-left:287.2pt;margin-top:49.2pt;width:52.5pt;height:23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" strokecolor="red" strokeweight="1pt">
                <v:stroke endarrow="block" joinstyle="miter"/>
              </v:shape>
            </w:pict>
          </mc:Fallback>
        </mc:AlternateContent>
      </w:r>
      <w:r w:rsidR="009E590A"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 </w:t>
      </w:r>
      <w:r w:rsidR="009E590A"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9E590A" w:rsidRPr="00A51C46">
        <w:rPr>
          <w:rFonts w:ascii="HG丸ｺﾞｼｯｸM-PRO" w:eastAsia="HG丸ｺﾞｼｯｸM-PRO" w:hAnsi="HG丸ｺﾞｼｯｸM-PRO"/>
          <w:sz w:val="21"/>
          <w:szCs w:val="21"/>
        </w:rPr>
        <w:t>送迎中の賠償事故および自家用車の損害については、センターが加入している移動サービス事業者向け自動車</w:t>
      </w:r>
      <w:r w:rsidR="009E590A"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保険（対人賠償責任保険・対物賠償責任保険・移動サービス事業者向け人身傷害保険特約・車両搬送・緊急時応急対応費用に関する特約（移動サービス用）</w:t>
      </w:r>
      <w:r w:rsidRPr="00484354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・</w:t>
      </w:r>
      <w:r w:rsidRPr="00484354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※</w:t>
      </w:r>
      <w:r w:rsidR="009E590A"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）で対応することができる。</w:t>
      </w:r>
      <w:r w:rsidR="009E590A"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1AD0D018" w14:textId="09B54E15" w:rsidR="009E590A" w:rsidRPr="00E246E2" w:rsidRDefault="009E590A" w:rsidP="00A51C46">
      <w:pPr>
        <w:ind w:left="210" w:hangingChars="100" w:hanging="210"/>
        <w:jc w:val="left"/>
        <w:rPr>
          <w:rFonts w:ascii="HG丸ｺﾞｼｯｸM-PRO" w:eastAsia="HG丸ｺﾞｼｯｸM-PRO" w:hAnsi="HG丸ｺﾞｼｯｸM-PRO"/>
          <w:b/>
          <w:bCs/>
          <w:sz w:val="21"/>
          <w:szCs w:val="21"/>
        </w:rPr>
      </w:pP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  </w:t>
      </w: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>ただし、補償されない内容他、提供会員の希望により、会員自身で自家用車に付保した自動車保険で処理する</w:t>
      </w: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こともできる。</w:t>
      </w:r>
      <w:r w:rsidRPr="00E246E2">
        <w:rPr>
          <w:rFonts w:ascii="HG丸ｺﾞｼｯｸM-PRO" w:eastAsia="HG丸ｺﾞｼｯｸM-PRO" w:hAnsi="HG丸ｺﾞｼｯｸM-PRO" w:hint="eastAsia"/>
          <w:b/>
          <w:bCs/>
          <w:color w:val="FF0000"/>
          <w:sz w:val="21"/>
          <w:szCs w:val="21"/>
        </w:rPr>
        <w:t>※車両保険ありタイプは車両保険を記載してください。</w:t>
      </w:r>
    </w:p>
    <w:p w14:paraId="57CBD932" w14:textId="73DBDDF1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２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移動サービス自動車保険期間は、センターと保険会社との契約期間とする。 </w:t>
      </w:r>
    </w:p>
    <w:p w14:paraId="42584102" w14:textId="096D20B0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4EC2CE81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第９条（届出の義務）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22791078" w14:textId="6131D1C7" w:rsidR="009E590A" w:rsidRPr="00A51C46" w:rsidRDefault="009E590A" w:rsidP="009E590A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次の各号に該当したときは、すみやかに</w:t>
      </w:r>
      <w:r w:rsidRPr="00152181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所属長</w:t>
      </w: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に届け出なければならない。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19798AC3" w14:textId="0303EF35" w:rsidR="009E590A" w:rsidRPr="00A51C46" w:rsidRDefault="009E590A" w:rsidP="009E590A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（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1）申請書の記載事項に変更があったとき </w:t>
      </w:r>
    </w:p>
    <w:p w14:paraId="66CD1309" w14:textId="48FC70B0" w:rsidR="009E590A" w:rsidRPr="00A51C46" w:rsidRDefault="000547DF" w:rsidP="009E590A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565675" wp14:editId="4133AF7D">
                <wp:simplePos x="0" y="0"/>
                <wp:positionH relativeFrom="margin">
                  <wp:posOffset>4276090</wp:posOffset>
                </wp:positionH>
                <wp:positionV relativeFrom="paragraph">
                  <wp:posOffset>53340</wp:posOffset>
                </wp:positionV>
                <wp:extent cx="1971675" cy="762000"/>
                <wp:effectExtent l="1276350" t="361950" r="28575" b="19050"/>
                <wp:wrapNone/>
                <wp:docPr id="643666852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62000"/>
                        </a:xfrm>
                        <a:prstGeom prst="wedgeRectCallout">
                          <a:avLst>
                            <a:gd name="adj1" fmla="val -112349"/>
                            <a:gd name="adj2" fmla="val -9224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28E115" w14:textId="714F9E1A" w:rsidR="000547DF" w:rsidRPr="000547DF" w:rsidRDefault="000547DF" w:rsidP="000547DF">
                            <w:pPr>
                              <w:jc w:val="left"/>
                              <w:rPr>
                                <w:rFonts w:ascii="Century" w:eastAsia="ＭＳ 明朝" w:hAnsi="Century" w:cs="Times New Roman"/>
                                <w:color w:val="000000"/>
                                <w:sz w:val="21"/>
                                <w:szCs w:val="24"/>
                                <w14:ligatures w14:val="none"/>
                              </w:rPr>
                            </w:pPr>
                            <w:r w:rsidRPr="000547DF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21"/>
                                <w:szCs w:val="24"/>
                                <w14:ligatures w14:val="none"/>
                              </w:rPr>
                              <w:t>実態に合わせて「センター長」、「センター」などに修正してください。</w:t>
                            </w:r>
                          </w:p>
                          <w:p w14:paraId="074FA329" w14:textId="20D3417B" w:rsidR="000547DF" w:rsidRDefault="000547DF" w:rsidP="000547DF">
                            <w:pPr>
                              <w:jc w:val="left"/>
                            </w:pPr>
                            <w:r w:rsidRPr="000547DF">
                              <w:rPr>
                                <w:rFonts w:hint="eastAsia"/>
                              </w:rPr>
                              <w:t>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65675" id="吹き出し: 四角形 10" o:spid="_x0000_s1032" type="#_x0000_t61" style="position:absolute;left:0;text-align:left;margin-left:336.7pt;margin-top:4.2pt;width:155.2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" adj="-13467,-9124" fillcolor="window" strokecolor="windowText" strokeweight="1pt">
                <v:textbox>
                  <w:txbxContent>
                    <w:p w14:paraId="7C28E115" w14:textId="714F9E1A" w:rsidR="000547DF" w:rsidRPr="000547DF" w:rsidRDefault="000547DF" w:rsidP="000547DF">
                      <w:pPr>
                        <w:jc w:val="left"/>
                        <w:rPr>
                          <w:rFonts w:ascii="Century" w:eastAsia="ＭＳ 明朝" w:hAnsi="Century" w:cs="Times New Roman"/>
                          <w:color w:val="000000"/>
                          <w:sz w:val="21"/>
                          <w:szCs w:val="24"/>
                          <w14:ligatures w14:val="none"/>
                        </w:rPr>
                      </w:pPr>
                      <w:r w:rsidRPr="000547DF">
                        <w:rPr>
                          <w:rFonts w:ascii="Century" w:eastAsia="ＭＳ 明朝" w:hAnsi="Century" w:cs="Times New Roman" w:hint="eastAsia"/>
                          <w:color w:val="000000"/>
                          <w:sz w:val="21"/>
                          <w:szCs w:val="24"/>
                          <w14:ligatures w14:val="none"/>
                        </w:rPr>
                        <w:t>実態に合わせて「センター長」、「センター」などに修正してください。</w:t>
                      </w:r>
                    </w:p>
                    <w:p w14:paraId="074FA329" w14:textId="20D3417B" w:rsidR="000547DF" w:rsidRDefault="000547DF" w:rsidP="000547DF">
                      <w:pPr>
                        <w:jc w:val="left"/>
                      </w:pPr>
                      <w:r w:rsidRPr="000547DF">
                        <w:rPr>
                          <w:rFonts w:hint="eastAsia"/>
                        </w:rPr>
                        <w:t>せて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590A"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（</w:t>
      </w:r>
      <w:r w:rsidR="009E590A"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2）活動中に、交通事故および違反を起こしたとき </w:t>
      </w:r>
    </w:p>
    <w:p w14:paraId="646022F3" w14:textId="5DDFF4A0" w:rsidR="009E590A" w:rsidRPr="00A51C46" w:rsidRDefault="009E590A" w:rsidP="009E590A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（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3）自家用車使用をやめるとき </w:t>
      </w:r>
    </w:p>
    <w:p w14:paraId="5729A695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73E887F4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第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10条（許可の取消） </w:t>
      </w:r>
    </w:p>
    <w:p w14:paraId="3AB49613" w14:textId="77777777" w:rsidR="009E590A" w:rsidRPr="00A51C46" w:rsidRDefault="009E590A" w:rsidP="009E590A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この</w:t>
      </w:r>
      <w:r w:rsidRPr="00152181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規定</w:t>
      </w: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に違反した場合は、今後、自家用車での送迎の活動を認めないものとする。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3CEE2940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17B147A1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第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11条（改正） </w:t>
      </w:r>
    </w:p>
    <w:p w14:paraId="0715BAFE" w14:textId="379CA578" w:rsidR="009E590A" w:rsidRPr="00A51C46" w:rsidRDefault="000547DF" w:rsidP="009E590A">
      <w:pPr>
        <w:ind w:firstLineChars="200" w:firstLine="42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F84B760" wp14:editId="60CAA4E8">
                <wp:simplePos x="0" y="0"/>
                <wp:positionH relativeFrom="column">
                  <wp:posOffset>4114165</wp:posOffset>
                </wp:positionH>
                <wp:positionV relativeFrom="paragraph">
                  <wp:posOffset>205740</wp:posOffset>
                </wp:positionV>
                <wp:extent cx="1952625" cy="561975"/>
                <wp:effectExtent l="666750" t="0" r="28575" b="28575"/>
                <wp:wrapTight wrapText="bothSides">
                  <wp:wrapPolygon edited="0">
                    <wp:start x="-421" y="0"/>
                    <wp:lineTo x="-421" y="11715"/>
                    <wp:lineTo x="-7376" y="11715"/>
                    <wp:lineTo x="-7376" y="21966"/>
                    <wp:lineTo x="-421" y="21966"/>
                    <wp:lineTo x="21705" y="21966"/>
                    <wp:lineTo x="21705" y="0"/>
                    <wp:lineTo x="-421" y="0"/>
                  </wp:wrapPolygon>
                </wp:wrapTight>
                <wp:docPr id="223175346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61975"/>
                        </a:xfrm>
                        <a:prstGeom prst="wedgeRectCallout">
                          <a:avLst>
                            <a:gd name="adj1" fmla="val -81808"/>
                            <a:gd name="adj2" fmla="val 1504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3F538" w14:textId="04B5EACD" w:rsidR="000547DF" w:rsidRDefault="000547DF" w:rsidP="000547DF">
                            <w:pPr>
                              <w:jc w:val="left"/>
                            </w:pPr>
                            <w:r w:rsidRPr="000547DF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21"/>
                                <w:szCs w:val="24"/>
                                <w14:ligatures w14:val="none"/>
                              </w:rPr>
                              <w:t>施行日は、保険開始日以前でお願いします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4B760" id="_x0000_s1033" type="#_x0000_t61" style="position:absolute;left:0;text-align:left;margin-left:323.95pt;margin-top:16.2pt;width:153.75pt;height:44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" adj="-6871,14049" fillcolor="white [3201]" strokecolor="black [3200]" strokeweight="1pt">
                <v:textbox>
                  <w:txbxContent>
                    <w:p w14:paraId="2FD3F538" w14:textId="04B5EACD" w:rsidR="000547DF" w:rsidRDefault="000547DF" w:rsidP="000547DF">
                      <w:pPr>
                        <w:jc w:val="left"/>
                      </w:pPr>
                      <w:r w:rsidRPr="000547DF">
                        <w:rPr>
                          <w:rFonts w:ascii="Century" w:eastAsia="ＭＳ 明朝" w:hAnsi="Century" w:cs="Times New Roman" w:hint="eastAsia"/>
                          <w:color w:val="000000"/>
                          <w:sz w:val="21"/>
                          <w:szCs w:val="24"/>
                          <w14:ligatures w14:val="none"/>
                        </w:rPr>
                        <w:t>施行日は、保険開始日以前でお願いします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E590A"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本</w:t>
      </w:r>
      <w:r w:rsidR="009E590A" w:rsidRPr="00152181">
        <w:rPr>
          <w:rFonts w:ascii="HG丸ｺﾞｼｯｸM-PRO" w:eastAsia="HG丸ｺﾞｼｯｸM-PRO" w:hAnsi="HG丸ｺﾞｼｯｸM-PRO" w:hint="eastAsia"/>
          <w:color w:val="FF0000"/>
          <w:sz w:val="21"/>
          <w:szCs w:val="21"/>
        </w:rPr>
        <w:t>規定</w:t>
      </w:r>
      <w:r w:rsidR="009E590A"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中、実情にそぐわない部分が生じたときには改正する。</w:t>
      </w:r>
      <w:r w:rsidR="009E590A"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67B34B08" w14:textId="77777777" w:rsidR="009E590A" w:rsidRPr="00A51C46" w:rsidRDefault="009E590A" w:rsidP="009E590A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14:paraId="008AB78C" w14:textId="65C1505E" w:rsidR="009E590A" w:rsidRPr="00A51C46" w:rsidRDefault="009E590A" w:rsidP="009E590A">
      <w:pPr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>付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 xml:space="preserve"> 則 この規定は、</w:t>
      </w:r>
      <w:r w:rsidRPr="00152181">
        <w:rPr>
          <w:rFonts w:ascii="HG丸ｺﾞｼｯｸM-PRO" w:eastAsia="HG丸ｺﾞｼｯｸM-PRO" w:hAnsi="HG丸ｺﾞｼｯｸM-PRO"/>
          <w:color w:val="FF0000"/>
          <w:sz w:val="21"/>
          <w:szCs w:val="21"/>
        </w:rPr>
        <w:t>2021年５月１日</w:t>
      </w:r>
      <w:r w:rsidRPr="00A51C46">
        <w:rPr>
          <w:rFonts w:ascii="HG丸ｺﾞｼｯｸM-PRO" w:eastAsia="HG丸ｺﾞｼｯｸM-PRO" w:hAnsi="HG丸ｺﾞｼｯｸM-PRO"/>
          <w:sz w:val="21"/>
          <w:szCs w:val="21"/>
        </w:rPr>
        <w:t>より施行する。</w:t>
      </w:r>
    </w:p>
    <w:p w14:paraId="5FCA3120" w14:textId="77777777" w:rsidR="009E590A" w:rsidRPr="00A51C46" w:rsidRDefault="009E590A" w:rsidP="00152181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</w:p>
    <w:p w14:paraId="5FF330C5" w14:textId="4A6C60A8" w:rsidR="009E590A" w:rsidRPr="00A51C46" w:rsidRDefault="009E590A" w:rsidP="00152181">
      <w:pPr>
        <w:ind w:right="210" w:firstLineChars="100" w:firstLine="21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A51C4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　　　　　　　　　　　　　　　　　　　　　　　以上</w:t>
      </w:r>
    </w:p>
    <w:sectPr w:rsidR="009E590A" w:rsidRPr="00A51C46" w:rsidSect="009E590A">
      <w:pgSz w:w="11906" w:h="16838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FDFFD" w14:textId="77777777" w:rsidR="00A51C46" w:rsidRDefault="00A51C46" w:rsidP="00A51C46">
      <w:r>
        <w:separator/>
      </w:r>
    </w:p>
  </w:endnote>
  <w:endnote w:type="continuationSeparator" w:id="0">
    <w:p w14:paraId="75B0F001" w14:textId="77777777" w:rsidR="00A51C46" w:rsidRDefault="00A51C46" w:rsidP="00A5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6FE4E" w14:textId="77777777" w:rsidR="00A51C46" w:rsidRDefault="00A51C46" w:rsidP="00A51C46">
      <w:r>
        <w:separator/>
      </w:r>
    </w:p>
  </w:footnote>
  <w:footnote w:type="continuationSeparator" w:id="0">
    <w:p w14:paraId="0699787C" w14:textId="77777777" w:rsidR="00A51C46" w:rsidRDefault="00A51C46" w:rsidP="00A5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F3AE9"/>
    <w:multiLevelType w:val="hybridMultilevel"/>
    <w:tmpl w:val="0F462F90"/>
    <w:lvl w:ilvl="0" w:tplc="102E033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1" w15:restartNumberingAfterBreak="0">
    <w:nsid w:val="38D90D47"/>
    <w:multiLevelType w:val="hybridMultilevel"/>
    <w:tmpl w:val="E172883A"/>
    <w:lvl w:ilvl="0" w:tplc="8C68F88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num w:numId="1" w16cid:durableId="1823623137">
    <w:abstractNumId w:val="1"/>
  </w:num>
  <w:num w:numId="2" w16cid:durableId="123974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8D"/>
    <w:rsid w:val="0003474A"/>
    <w:rsid w:val="000547DF"/>
    <w:rsid w:val="000723B5"/>
    <w:rsid w:val="00152181"/>
    <w:rsid w:val="002736F9"/>
    <w:rsid w:val="0043168D"/>
    <w:rsid w:val="00484354"/>
    <w:rsid w:val="004C262A"/>
    <w:rsid w:val="005471F7"/>
    <w:rsid w:val="00547C16"/>
    <w:rsid w:val="006233D2"/>
    <w:rsid w:val="00787234"/>
    <w:rsid w:val="009E590A"/>
    <w:rsid w:val="00A51C46"/>
    <w:rsid w:val="00E246E2"/>
    <w:rsid w:val="00E9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0E1AF3"/>
  <w15:chartTrackingRefBased/>
  <w15:docId w15:val="{69122EE2-899C-4CE6-ACA2-9525FF10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16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6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6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6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6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6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6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6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16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16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16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16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16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16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16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16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16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1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6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1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6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1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6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16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1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16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168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51C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1C46"/>
  </w:style>
  <w:style w:type="paragraph" w:styleId="ac">
    <w:name w:val="footer"/>
    <w:basedOn w:val="a"/>
    <w:link w:val="ad"/>
    <w:uiPriority w:val="99"/>
    <w:unhideWhenUsed/>
    <w:rsid w:val="00A51C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1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jigyou14</dc:creator>
  <cp:keywords/>
  <dc:description/>
  <cp:lastModifiedBy>jigyou14</cp:lastModifiedBy>
  <cp:revision>2</cp:revision>
  <dcterms:created xsi:type="dcterms:W3CDTF">2025-02-14T03:11:00Z</dcterms:created>
  <dcterms:modified xsi:type="dcterms:W3CDTF">2025-02-14T03:11:00Z</dcterms:modified>
</cp:coreProperties>
</file>